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6D4C" w14:textId="77777777" w:rsidR="003715A7" w:rsidRDefault="003715A7" w:rsidP="00371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Zarząd Województwa Śląskiego wyznaczył termin naboru Wniosków o przyznanie stypendium w roku szkolnym 2022/2023, w ramach </w:t>
      </w:r>
      <w:r w:rsidRPr="003715A7"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  <w:t>projektu „Śląskie. Inwestujemy w talenty – VII edycja”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 oraz zatwierdził wzory dokumentów niezbędnych do jego realizacji oraz Regulamin Użytkownika </w:t>
      </w:r>
      <w:r w:rsidRPr="003715A7">
        <w:rPr>
          <w:rFonts w:ascii="Calibri" w:eastAsia="Times New Roman" w:hAnsi="Calibri" w:cs="Calibri"/>
          <w:b/>
          <w:color w:val="333333"/>
          <w:sz w:val="27"/>
          <w:szCs w:val="27"/>
          <w:u w:val="single"/>
          <w:lang w:eastAsia="pl-PL"/>
        </w:rPr>
        <w:t>aplikacji, służącej do generowania Wniosków o przyznanie stypendium.</w:t>
      </w:r>
    </w:p>
    <w:p w14:paraId="02F6A06E" w14:textId="77777777" w:rsidR="003715A7" w:rsidRPr="003715A7" w:rsidRDefault="003715A7" w:rsidP="00371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</w:p>
    <w:p w14:paraId="4A7548B1" w14:textId="77777777" w:rsidR="004B5445" w:rsidRPr="004B5445" w:rsidRDefault="004B5445" w:rsidP="004B54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</w:pPr>
      <w:r w:rsidRPr="004B5445"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  <w:t>Stypendia będą przyznawane w roku szkolnym 2022/2023. Wypłacane w formule jednej transzy w wysokości 5 000,00 zł, tj. 500,00 zł za każdy miesiąc zajęć, tj. od września 2022 roku do czerwca 2023 roku.</w:t>
      </w:r>
    </w:p>
    <w:p w14:paraId="10729901" w14:textId="77777777" w:rsidR="004B5445" w:rsidRPr="004B5445" w:rsidRDefault="004B5445" w:rsidP="004B54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</w:p>
    <w:p w14:paraId="176478A8" w14:textId="77777777" w:rsidR="004B5445" w:rsidRPr="004B5445" w:rsidRDefault="004B5445" w:rsidP="004B54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</w:pPr>
      <w:r w:rsidRPr="004B5445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Przyjęto, iż na zasadach określonych w Regulaminie, stypendium zostanie przyznane uczniom szkół ponadpodstawowych, </w:t>
      </w:r>
      <w:r w:rsidRPr="004B5445"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  <w:t>szczególnie uzdolnionym w zakresie przedmiotów matematycznych, informatycznych, języków obcych lub przyrodniczych, uczących się na terenie województwa śląskiego.</w:t>
      </w:r>
    </w:p>
    <w:p w14:paraId="04758ED7" w14:textId="77777777" w:rsidR="004B5445" w:rsidRDefault="004B5445" w:rsidP="00371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</w:pPr>
    </w:p>
    <w:p w14:paraId="2CF57E5C" w14:textId="77777777" w:rsidR="003715A7" w:rsidRDefault="003715A7" w:rsidP="00371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 xml:space="preserve">Termin naboru został ustalony na okres: od </w:t>
      </w: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u w:val="single"/>
          <w:lang w:eastAsia="pl-PL"/>
        </w:rPr>
        <w:t>27 września 2022 r. do 31 października 2022</w:t>
      </w: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 xml:space="preserve"> r.</w:t>
      </w:r>
    </w:p>
    <w:p w14:paraId="60FD685C" w14:textId="77777777" w:rsidR="004B5445" w:rsidRPr="003715A7" w:rsidRDefault="004B5445" w:rsidP="00371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</w:p>
    <w:p w14:paraId="74998290" w14:textId="77777777" w:rsidR="003715A7" w:rsidRPr="003715A7" w:rsidRDefault="003715A7" w:rsidP="00371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>Szczegółowy sposób przygotowania i złożenia Wniosków:</w:t>
      </w:r>
    </w:p>
    <w:p w14:paraId="4032B2CB" w14:textId="77777777" w:rsidR="003715A7" w:rsidRPr="003715A7" w:rsidRDefault="003715A7" w:rsidP="003715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Przygotowanie Wniosku o udzielenie stypendium w roku szkolnym 2022/2023, jest możliwe </w:t>
      </w:r>
      <w:hyperlink r:id="rId5" w:history="1">
        <w:r w:rsidRPr="003715A7">
          <w:rPr>
            <w:rFonts w:ascii="Calibri" w:eastAsia="Times New Roman" w:hAnsi="Calibri" w:cs="Calibri"/>
            <w:color w:val="466393"/>
            <w:sz w:val="27"/>
            <w:szCs w:val="27"/>
            <w:u w:val="single"/>
            <w:lang w:eastAsia="pl-PL"/>
          </w:rPr>
          <w:t>wyłącznie za pomocą Aplikacji</w:t>
        </w:r>
      </w:hyperlink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 służącej do generowania Wniosków o przyznanie stypendium, udostępnionej na stronie internetowej projektu.</w:t>
      </w:r>
    </w:p>
    <w:p w14:paraId="7401DF8C" w14:textId="77777777" w:rsidR="003715A7" w:rsidRPr="003715A7" w:rsidRDefault="003715A7" w:rsidP="00371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Wszystkie niezbędne informacje dotyczące korzystania z ww. narzędzia, zostały zawarte w Regulaminie Aplikacji służącej do generowania Wniosków o przyznanie stypendium w roku szkolnym 2022/2023, w ramach projektu „Śląskie. Inwestujemy w talenty – VII edycja”.</w:t>
      </w:r>
    </w:p>
    <w:p w14:paraId="06E9FAD8" w14:textId="77777777" w:rsidR="003715A7" w:rsidRPr="003715A7" w:rsidRDefault="003715A7" w:rsidP="003715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Przygotowany za pomocą </w:t>
      </w:r>
      <w:hyperlink r:id="rId6" w:history="1">
        <w:r w:rsidRPr="003715A7">
          <w:rPr>
            <w:rFonts w:ascii="Calibri" w:eastAsia="Times New Roman" w:hAnsi="Calibri" w:cs="Calibri"/>
            <w:color w:val="466393"/>
            <w:sz w:val="27"/>
            <w:szCs w:val="27"/>
            <w:u w:val="single"/>
            <w:lang w:eastAsia="pl-PL"/>
          </w:rPr>
          <w:t>Aplikacji</w:t>
        </w:r>
      </w:hyperlink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 Wniosek, należy wygenerować w formacie PDF, a następnie przesłać go wraz z załącznikami do Urzędu Marszałkowskiego Województwa Śląskiego.</w:t>
      </w:r>
    </w:p>
    <w:p w14:paraId="5948E30B" w14:textId="77777777" w:rsidR="003715A7" w:rsidRPr="003715A7" w:rsidRDefault="003715A7" w:rsidP="003715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Nabór Wniosków jest prowadzony w dwóch formach:</w:t>
      </w:r>
    </w:p>
    <w:p w14:paraId="5C3B0E23" w14:textId="77777777" w:rsidR="003715A7" w:rsidRPr="003715A7" w:rsidRDefault="003715A7" w:rsidP="00371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   - </w:t>
      </w: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>w formie elektronicznej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 -   przy wykorzystaniu platformy elektronicznej </w:t>
      </w:r>
      <w:proofErr w:type="spellStart"/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fldChar w:fldCharType="begin"/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instrText xml:space="preserve"> HYPERLINK "https://epuap.gov.pl/wps/portal" </w:instrTex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fldChar w:fldCharType="separate"/>
      </w:r>
      <w:r w:rsidRPr="003715A7">
        <w:rPr>
          <w:rFonts w:ascii="Calibri" w:eastAsia="Times New Roman" w:hAnsi="Calibri" w:cs="Calibri"/>
          <w:color w:val="466393"/>
          <w:sz w:val="27"/>
          <w:szCs w:val="27"/>
          <w:u w:val="single"/>
          <w:lang w:eastAsia="pl-PL"/>
        </w:rPr>
        <w:t>ePUAP</w:t>
      </w:r>
      <w:proofErr w:type="spellEnd"/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fldChar w:fldCharType="end"/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 - Wniosek wraz z załącznikami winien zostać podpisany przez Wnioskodawcę za pomocą podpisu elektronicznego lub podpisu zaufanego za pośrednictwem Profilu Zaufanego, a następnie przesłany za pośrednictwem platformy elektronicznej </w:t>
      </w:r>
      <w:proofErr w:type="spellStart"/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ePUAP</w:t>
      </w:r>
      <w:proofErr w:type="spellEnd"/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 do Urzędu Marszałkowskiego Województwa Śląskiego,</w:t>
      </w:r>
    </w:p>
    <w:p w14:paraId="609A3931" w14:textId="77777777" w:rsidR="003715A7" w:rsidRPr="003715A7" w:rsidRDefault="003715A7" w:rsidP="00371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lub</w:t>
      </w:r>
    </w:p>
    <w:p w14:paraId="1790FCE5" w14:textId="77777777" w:rsidR="003715A7" w:rsidRPr="003715A7" w:rsidRDefault="003715A7" w:rsidP="00371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lastRenderedPageBreak/>
        <w:t>  -  </w:t>
      </w: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>w formie pisemnej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 - poprzez złożenie podpisanego Wniosku w formie papierowej wraz z wymaganymi załącznikami osobiście lub za pomocą poczty tradycyjnej (listownie) na jeden z poniższych adresów: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br/>
      </w:r>
    </w:p>
    <w:p w14:paraId="3042ACD7" w14:textId="77777777" w:rsidR="003715A7" w:rsidRPr="003715A7" w:rsidRDefault="003715A7" w:rsidP="00371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    - Kancelaria Urzędu Marszałkowskiego Województwa Śląskiego ul. Ligonia 46, 40-037 Katowice;</w:t>
      </w:r>
    </w:p>
    <w:p w14:paraId="08ED912C" w14:textId="77777777" w:rsidR="003715A7" w:rsidRPr="003715A7" w:rsidRDefault="003715A7" w:rsidP="00371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    - Biuro Zamiejscowe w Bielsku-Białej, ul. Piastowska 40, 43-300 Bielsko-Biała;</w:t>
      </w:r>
    </w:p>
    <w:p w14:paraId="1CE6E907" w14:textId="77777777" w:rsidR="003715A7" w:rsidRPr="003715A7" w:rsidRDefault="003715A7" w:rsidP="00371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    - Biuro Zamiejscowe w Częstochowie, ul. Sobieskiego 7, 42-217 Częstochowa.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br/>
      </w:r>
    </w:p>
    <w:p w14:paraId="6186732E" w14:textId="77777777" w:rsidR="003715A7" w:rsidRDefault="003715A7" w:rsidP="00371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Jeśli nie korzystali Państwo wcześniej z platformy </w:t>
      </w:r>
      <w:proofErr w:type="spellStart"/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ePUAP</w:t>
      </w:r>
      <w:proofErr w:type="spellEnd"/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, zachęcamy do zapoznania się z </w:t>
      </w:r>
      <w:hyperlink r:id="rId7" w:history="1">
        <w:r w:rsidRPr="003715A7">
          <w:rPr>
            <w:rFonts w:ascii="Calibri" w:eastAsia="Times New Roman" w:hAnsi="Calibri" w:cs="Calibri"/>
            <w:color w:val="466393"/>
            <w:sz w:val="27"/>
            <w:szCs w:val="27"/>
            <w:u w:val="single"/>
            <w:lang w:eastAsia="pl-PL"/>
          </w:rPr>
          <w:t>filmem instruktażowym</w:t>
        </w:r>
      </w:hyperlink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, w którym krok po kroku pokazujemy jak łatwo i szybko można założyć konto na platformie </w:t>
      </w:r>
      <w:proofErr w:type="spellStart"/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ePUAP</w:t>
      </w:r>
      <w:proofErr w:type="spellEnd"/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.</w:t>
      </w:r>
    </w:p>
    <w:p w14:paraId="7DFD8A0B" w14:textId="77777777" w:rsidR="003715A7" w:rsidRPr="003715A7" w:rsidRDefault="003715A7" w:rsidP="00371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</w:p>
    <w:p w14:paraId="02A5BC24" w14:textId="77777777" w:rsidR="003715A7" w:rsidRDefault="003715A7" w:rsidP="00371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Dodatkowo przygotowaliśmy </w:t>
      </w:r>
      <w:hyperlink r:id="rId8" w:history="1">
        <w:r w:rsidRPr="003715A7">
          <w:rPr>
            <w:rFonts w:ascii="Calibri" w:eastAsia="Times New Roman" w:hAnsi="Calibri" w:cs="Calibri"/>
            <w:color w:val="466393"/>
            <w:sz w:val="27"/>
            <w:szCs w:val="27"/>
            <w:u w:val="single"/>
            <w:lang w:eastAsia="pl-PL"/>
          </w:rPr>
          <w:t>instrukcję</w:t>
        </w:r>
      </w:hyperlink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 w jaki sposób złożyć Wniosek o przyznanie stypendium za pomocą platformy </w:t>
      </w:r>
      <w:proofErr w:type="spellStart"/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ePUAP</w:t>
      </w:r>
      <w:proofErr w:type="spellEnd"/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.</w:t>
      </w:r>
    </w:p>
    <w:p w14:paraId="2B2F532C" w14:textId="77777777" w:rsidR="003715A7" w:rsidRPr="003715A7" w:rsidRDefault="003715A7" w:rsidP="00371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</w:p>
    <w:p w14:paraId="51968B43" w14:textId="77777777" w:rsidR="003715A7" w:rsidRPr="003715A7" w:rsidRDefault="003715A7" w:rsidP="003715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Dokumenty dostępne są na stronie internetowej projektu, w zakładce: </w:t>
      </w:r>
      <w:hyperlink r:id="rId9" w:history="1">
        <w:r w:rsidRPr="003715A7">
          <w:rPr>
            <w:rFonts w:ascii="Calibri" w:eastAsia="Times New Roman" w:hAnsi="Calibri" w:cs="Calibri"/>
            <w:color w:val="466393"/>
            <w:sz w:val="27"/>
            <w:szCs w:val="27"/>
            <w:u w:val="single"/>
            <w:lang w:eastAsia="pl-PL"/>
          </w:rPr>
          <w:t>Dokumenty i wytyczne rok szkolny 2022/2023.</w:t>
        </w:r>
      </w:hyperlink>
    </w:p>
    <w:p w14:paraId="176976BD" w14:textId="77777777" w:rsidR="003715A7" w:rsidRPr="003715A7" w:rsidRDefault="003715A7" w:rsidP="003715A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 </w:t>
      </w:r>
    </w:p>
    <w:p w14:paraId="43FCEBA1" w14:textId="77777777" w:rsid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>Kryteria obowiązkowe do spełnienia, aby ubiegać się o stypendium w roku szkolnym 2022/2023 to:</w:t>
      </w:r>
    </w:p>
    <w:p w14:paraId="58E85774" w14:textId="77777777" w:rsid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>Uczniowie/uczennice klas 1 szkoły ponadpodstawowej:</w:t>
      </w:r>
    </w:p>
    <w:p w14:paraId="646FE06B" w14:textId="77777777" w:rsid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a) uczęszczanie do szkoły ponadpodstawowej na terenie województwa śląskiego;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br/>
      </w:r>
    </w:p>
    <w:p w14:paraId="33015C90" w14:textId="77777777" w:rsid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b) uzyskanie średniej ocen z trzech przedmiotów kierunkowych (w tym nauczanych dwujęzycznie) na poziomie co najmniej </w:t>
      </w:r>
      <w:r w:rsidRPr="003715A7"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  <w:t>„5,67”,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 tj. obligatoryjnie </w:t>
      </w:r>
      <w:r w:rsidRPr="003715A7"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  <w:t>z matematyki i jednego z języków obcych nowożytnych oraz jednego wybranego przez ucznia/uczennicę pozostałego przedmiotu z grupy określonych w § 1 pkt 14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 Regulaminu przyznawania stypendium w ramach projektu „Śląskie. Inwestujemy w talenty – VII edycja; z zastrzeżeniem, iż w ramach przedmiotów kierunkowych mogą zostać wykazane jedynie te przedmioty, z których </w:t>
      </w:r>
      <w:r w:rsidRPr="003715A7"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  <w:t>uczeń/uczennica otrzymał/a: z dwóch przedmiotów ocenę 6,00, a z jednego przedmiotu ocenę co najmniej 5,00;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br/>
      </w:r>
    </w:p>
    <w:p w14:paraId="5648C52C" w14:textId="77777777" w:rsidR="003715A7" w:rsidRP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c) uzyskanie średniej ocen ze wszystkich przedmiotów wyszczególnionych na świadectwie szkolnym, na poziomie co najmniej „5,51”.</w:t>
      </w:r>
    </w:p>
    <w:p w14:paraId="40C1000D" w14:textId="77777777" w:rsid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 </w:t>
      </w: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>Uczniowie/uczennice klas 2-</w:t>
      </w:r>
      <w:r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>4</w:t>
      </w: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 xml:space="preserve"> szkoły ponadpodstawowej:</w:t>
      </w: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br/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a)</w:t>
      </w: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> 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uczęszczanie do szkoły ponadpodstawowej</w:t>
      </w:r>
    </w:p>
    <w:p w14:paraId="472BCF1C" w14:textId="77777777" w:rsidR="003715A7" w:rsidRP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b) uzyskanie średniej ocen z trzech przedmiotów kierunkowych (w tym nauczanych dwujęzycznie) na poziomie co najmniej </w:t>
      </w:r>
      <w:r w:rsidRPr="003715A7"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  <w:t>„5,33”,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 tj. obligatoryjnie z </w:t>
      </w:r>
      <w:r w:rsidRPr="003715A7"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  <w:t xml:space="preserve">matematyki i </w:t>
      </w:r>
      <w:r w:rsidRPr="003715A7"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  <w:lastRenderedPageBreak/>
        <w:t>jednego z języków obcych nowożytnych oraz jednego wybranego przez ucznia/uczennicę przedmiotu z grupy określonych w § 1 pkt 14 Regulaminu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 przyznawania stypendium w ramach projektu „Śląskie. Inwestujemy w talenty – VII edycja; z zastrzeżeniem, iż w ramach przedmiotów kierunkowych mogą zostać wykazane jedynie te przedmioty, z których uczeń/uczennica otrzymał/a </w:t>
      </w:r>
      <w:r w:rsidRPr="003715A7"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  <w:t>co najmniej: z jednego przedmiotu ocenę 6,00, a z pozostałych dwóch przedmiotów ocenę co najmniej 5,00;</w:t>
      </w:r>
    </w:p>
    <w:p w14:paraId="76B53D96" w14:textId="77777777" w:rsidR="003715A7" w:rsidRP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br/>
        <w:t xml:space="preserve">c) uzyskanie średniej ocen ze wszystkich przedmiotów wyszczególnionych na świadectwie szkolnym, na poziomie co najmniej </w:t>
      </w:r>
      <w:r w:rsidRPr="003715A7"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  <w:t>„5,18”.</w:t>
      </w:r>
    </w:p>
    <w:p w14:paraId="22088A39" w14:textId="77777777" w:rsidR="003715A7" w:rsidRPr="003715A7" w:rsidRDefault="003715A7" w:rsidP="003715A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>Średnia zostanie zweryfikowana na podstawie świadectwa szkolnego, wydanego na zakończenie roku szkolnego tj. 2021/2022.</w:t>
      </w:r>
    </w:p>
    <w:p w14:paraId="3CAB6162" w14:textId="77777777" w:rsid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>Kryteria dodatkowe, za ich spełnienie można uzyskać dodatkowe punkty: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br/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br/>
      </w: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>Uczniowie/uczennice klas 1 szkoły ponadpodstawowej:</w:t>
      </w:r>
    </w:p>
    <w:p w14:paraId="15C3BAAE" w14:textId="77777777" w:rsidR="003715A7" w:rsidRP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proofErr w:type="gramStart"/>
      <w:r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a)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uzyskanie</w:t>
      </w:r>
      <w:proofErr w:type="gramEnd"/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 w roku szkolnym, poprzedzającym rok szkolny, na który przyznawane jest stypendium, </w:t>
      </w:r>
      <w:r w:rsidRPr="003715A7"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  <w:t>tytułu laureata lub finalisty konkursu o zasięgu co najmniej wojewódzkim lub olimpiady/turnieju co najmniej II stopnia,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 organizowanych na podstawie Rozporządzenia Ministra Edukacji Narodowej i Sportu z dnia 29 stycznia 2002 r. w sprawie organizacji oraz sposobu przeprowadzania konkursów, turniejów i olimpiad. W ramach ocenianego kryterium honorowane będą przedmioty kluczowe oraz przedmioty pozostałe.</w:t>
      </w:r>
    </w:p>
    <w:p w14:paraId="10DD6308" w14:textId="77777777" w:rsidR="003715A7" w:rsidRP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>Uczniowie/uczennice klas 2-</w:t>
      </w:r>
      <w:r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>4</w:t>
      </w: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 xml:space="preserve"> szkoły ponadpodstawowej:</w:t>
      </w: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br/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a) uzyskanie w roku szkolnym poprzedzającym rok szkolny, na który przyznawane jest stypendium, tytułu laureata lub finalisty olimpiady/turnieju co najmniej II stopnia, organizowanych na podstawie Rozporządzenia Ministra Edukacji Narodowej i Sportu z dnia 29 stycznia 2002 r. w sprawie organizacji oraz sposobu przeprowadzania konkursów, turniejów i olimpiad. W ramach ocenianego kryterium honorowane będą przedmioty kluczowe oraz przedmioty pozostałe.</w:t>
      </w:r>
    </w:p>
    <w:p w14:paraId="182CD7C4" w14:textId="77777777" w:rsidR="003715A7" w:rsidRP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 xml:space="preserve">Kryteria dodatkowe wspólne dla klas 1 – </w:t>
      </w:r>
      <w:r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 xml:space="preserve">4 </w:t>
      </w: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>szkoły ponadpodstawowej:</w:t>
      </w: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br/>
      </w:r>
      <w:proofErr w:type="gramStart"/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a)realizacja</w:t>
      </w:r>
      <w:proofErr w:type="gramEnd"/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 w roku szkolnym, poprzedzającym rok szkolny, na który przyznawane jest stypendium, indywidulanego programu lub toku nauki, ze względu na szczególne uzdolnienia, z jednego lub kilku przedmiotów kluczowych lub przedmiotów pozostałych lub ze wszystkich obowiązujących przedmiotów, zgodnie z zapisami Ustawy z dnia 7 września 1991 r. o systemie oświaty, Ustawy z dnia 14 grudnia 2016 r. Prawo oświatowe oraz przepisów wykonawczych wydanych na ich podstawie;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br/>
        <w:t>b) uczeń/uczennica jest osobą z niepełnosprawnościami.</w:t>
      </w:r>
    </w:p>
    <w:p w14:paraId="0B5E33FA" w14:textId="77777777" w:rsidR="003715A7" w:rsidRPr="003715A7" w:rsidRDefault="003715A7" w:rsidP="003715A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 </w:t>
      </w:r>
    </w:p>
    <w:p w14:paraId="37FCB305" w14:textId="77777777" w:rsidR="003715A7" w:rsidRPr="003715A7" w:rsidRDefault="003715A7" w:rsidP="003715A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lastRenderedPageBreak/>
        <w:t>Dokumenty niezbędne do ubiegania się o stypendium to:</w:t>
      </w:r>
    </w:p>
    <w:p w14:paraId="746C9F4E" w14:textId="77777777" w:rsidR="003715A7" w:rsidRPr="003715A7" w:rsidRDefault="003715A7" w:rsidP="003715A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   - Wniosek o przyznanie stypendium,</w:t>
      </w:r>
    </w:p>
    <w:p w14:paraId="06286109" w14:textId="77777777" w:rsidR="003715A7" w:rsidRPr="003715A7" w:rsidRDefault="003715A7" w:rsidP="003715A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   - Świadectwo szkolne wydane na zakończenie roku szkolnego 2021/2022,</w:t>
      </w:r>
    </w:p>
    <w:p w14:paraId="561F46BF" w14:textId="77777777" w:rsidR="003715A7" w:rsidRPr="003715A7" w:rsidRDefault="003715A7" w:rsidP="003715A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   - Podpisane oświadczenie kandydata na Opiekuna dydaktycznego Stypendysty.</w:t>
      </w:r>
    </w:p>
    <w:p w14:paraId="08E9FB3C" w14:textId="77777777" w:rsidR="003715A7" w:rsidRP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Ponadto, Wnioskodawca ubiegający się o przyznanie punktów w ramach kryteriów dodatkowych jest zobowiązany dołączyć do Wniosku dokumenty, poświadczające spełnienie poszczególnych kryteriów, zgodnie z § 5 ust. 16 Regulaminu przyznawania stypendium w ramach projektu „Śląskie. Inwestujemy w talenty – VII edycja”.</w:t>
      </w:r>
    </w:p>
    <w:p w14:paraId="1357EB37" w14:textId="77777777" w:rsidR="003715A7" w:rsidRPr="003715A7" w:rsidRDefault="003715A7" w:rsidP="003715A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 </w:t>
      </w: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>Ważne informacje:</w:t>
      </w:r>
    </w:p>
    <w:p w14:paraId="2EE75C39" w14:textId="77777777" w:rsidR="003715A7" w:rsidRP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- </w:t>
      </w: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>Datą złożenia Wniosku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 o przyznanie stypendium w formie pisemnej </w:t>
      </w:r>
      <w:r w:rsidRPr="003715A7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l-PL"/>
        </w:rPr>
        <w:t>jest data jego wpływu 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do Kancelarii Urzędu Marszałkowskiego Województwa Śląskiego w Katowicach, Biura Zamiejscowego w Bielsku-Białej oraz Biura Zamiejscowego w Częstochowie.</w:t>
      </w:r>
    </w:p>
    <w:p w14:paraId="7CC9B5DE" w14:textId="77777777" w:rsidR="003715A7" w:rsidRP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 xml:space="preserve">- Datą złożenia Wniosku o przyznanie stypendium w formie elektronicznej za pośrednictwem </w:t>
      </w:r>
      <w:proofErr w:type="spellStart"/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ePUAP</w:t>
      </w:r>
      <w:proofErr w:type="spellEnd"/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, jest data wpływu wniosku do Urzędu Marszałkowskiego Województwa Śląskiego.</w:t>
      </w:r>
    </w:p>
    <w:p w14:paraId="61530A92" w14:textId="77777777" w:rsidR="003715A7" w:rsidRP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- Przesłanie Wniosku wraz załącznikami poza terminem naboru tj. przed jego rozpoczęciem lub po jego zakończeniu, skutkować będzie pozostawieniem Wniosku bez rozpatrzenia.</w:t>
      </w:r>
    </w:p>
    <w:p w14:paraId="49C965DF" w14:textId="77777777" w:rsidR="003715A7" w:rsidRP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  <w:t>- Utworzenie Wniosku wyłącznie w Aplikacji, bez późniejszego przesłania go w jednej z form opisanych powyżej (</w:t>
      </w:r>
      <w:proofErr w:type="spellStart"/>
      <w:r w:rsidRPr="003715A7"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  <w:t>ePUAP</w:t>
      </w:r>
      <w:proofErr w:type="spellEnd"/>
      <w:r w:rsidRPr="003715A7">
        <w:rPr>
          <w:rFonts w:ascii="Calibri" w:eastAsia="Times New Roman" w:hAnsi="Calibri" w:cs="Calibri"/>
          <w:b/>
          <w:color w:val="333333"/>
          <w:sz w:val="27"/>
          <w:szCs w:val="27"/>
          <w:lang w:eastAsia="pl-PL"/>
        </w:rPr>
        <w:t xml:space="preserve"> lub forma papierowa/pisemna) oraz ujętych w Regulaminie oraz w Ogłoszeniu o naborze Wniosków o przyznanie stypendium skutkować będzie pozostawieniem Wniosku bez rozpatrzenia.</w:t>
      </w:r>
    </w:p>
    <w:p w14:paraId="4E55E5E4" w14:textId="77777777" w:rsidR="003715A7" w:rsidRP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- Zgłaszanie awarii technicznych dotyczących działania Aplikacji następuje za pośrednictwem adresu e-mail do Operatorów Merytorycznych: stypendia@slaskie.pl.</w:t>
      </w:r>
    </w:p>
    <w:p w14:paraId="5061396A" w14:textId="77777777" w:rsidR="003715A7" w:rsidRP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- Stypendia zostaną przyznane uczniom/uczennicom z najwyższą liczbą punktów. Liczba przyznanych stypendiów będzie uzależniona od dostępnej alokacji, tj. środków finansowych przeznaczonych na wypłatę stypendiów.</w:t>
      </w:r>
    </w:p>
    <w:p w14:paraId="3CE46C54" w14:textId="77777777" w:rsidR="003715A7" w:rsidRP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t>- Stypendia przyznawane są w roku szkolnym 2022/2023. Uczniowie zakwalifikowani do udziału w projekcie, przez cały okres pobierania stypendium (tj. od września 2022 r. do czerwca 2023 r.) podlegają opiece dydaktycznej sprawowanej przez nauczycieli, pedagogów szkolnych lub doradców zawodowych, zatrudnionych w ich szkołach. Zgodnie z postanowieniami obecnie obowiązującego Regulaminu, jeden opiekun może objąć opieką dydaktyczną nie więcej niż siedmiu uczniów.</w:t>
      </w:r>
    </w:p>
    <w:p w14:paraId="221C9DAC" w14:textId="77777777" w:rsidR="003715A7" w:rsidRPr="003715A7" w:rsidRDefault="003715A7" w:rsidP="003715A7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7"/>
          <w:szCs w:val="27"/>
          <w:lang w:eastAsia="pl-PL"/>
        </w:rPr>
      </w:pP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lastRenderedPageBreak/>
        <w:t>- Wnioskodawcy oraz kandydaci na Opiekunów dydaktycznych mają bezwzględny obowiązek zapoznania się z pełną dokumentacją projektową, w tym w szczególności z Regulaminem przyznawania stypendium oraz Regulaminem Aplikacji.</w:t>
      </w:r>
      <w:r w:rsidRPr="003715A7">
        <w:rPr>
          <w:rFonts w:ascii="Calibri" w:eastAsia="Times New Roman" w:hAnsi="Calibri" w:cs="Calibri"/>
          <w:color w:val="333333"/>
          <w:sz w:val="27"/>
          <w:szCs w:val="27"/>
          <w:lang w:eastAsia="pl-PL"/>
        </w:rPr>
        <w:br/>
      </w:r>
    </w:p>
    <w:p w14:paraId="3ED98A14" w14:textId="77777777" w:rsidR="0045080E" w:rsidRDefault="0045080E"/>
    <w:sectPr w:rsidR="004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E64"/>
    <w:multiLevelType w:val="multilevel"/>
    <w:tmpl w:val="44F6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52E17"/>
    <w:multiLevelType w:val="multilevel"/>
    <w:tmpl w:val="EC46B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03B1B"/>
    <w:multiLevelType w:val="multilevel"/>
    <w:tmpl w:val="4F7E2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1454568">
    <w:abstractNumId w:val="0"/>
  </w:num>
  <w:num w:numId="2" w16cid:durableId="1520004681">
    <w:abstractNumId w:val="2"/>
  </w:num>
  <w:num w:numId="3" w16cid:durableId="1517037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BD"/>
    <w:rsid w:val="003207BA"/>
    <w:rsid w:val="003715A7"/>
    <w:rsid w:val="0045080E"/>
    <w:rsid w:val="004B5445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49A3"/>
  <w15:chartTrackingRefBased/>
  <w15:docId w15:val="{59FBE40C-0C29-4E86-8C9E-24762C4A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15A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715A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-stypendia.slaskie.pl/download/content/2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FUkwN2AK-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ypendia.slaskie.pl/log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ypendia.slaskie.pl/log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fs-stypendia.slaskie.pl/content/rok-szkolny-2022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1348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Ruta Seidel</cp:lastModifiedBy>
  <cp:revision>2</cp:revision>
  <dcterms:created xsi:type="dcterms:W3CDTF">2022-10-09T16:25:00Z</dcterms:created>
  <dcterms:modified xsi:type="dcterms:W3CDTF">2022-10-09T16:25:00Z</dcterms:modified>
</cp:coreProperties>
</file>